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BBF" w:rsidRPr="00B30456" w:rsidRDefault="004C4BEF" w:rsidP="00FE1B5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04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Załącznik nr </w:t>
      </w:r>
      <w:r w:rsidR="00B30456" w:rsidRPr="00B30456">
        <w:rPr>
          <w:rFonts w:ascii="Times New Roman" w:eastAsia="Times New Roman" w:hAnsi="Times New Roman" w:cs="Times New Roman"/>
          <w:sz w:val="20"/>
          <w:szCs w:val="20"/>
          <w:lang w:eastAsia="ar-SA"/>
        </w:rPr>
        <w:t>6</w:t>
      </w:r>
      <w:r w:rsidRPr="00B304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do procedury</w:t>
      </w:r>
    </w:p>
    <w:p w:rsidR="004C4BEF" w:rsidRPr="00B30456" w:rsidRDefault="00FE1B56" w:rsidP="00FE1B56">
      <w:pPr>
        <w:spacing w:after="0" w:line="240" w:lineRule="auto"/>
        <w:ind w:left="5954"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B3045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zgłoszeń </w:t>
      </w:r>
      <w:r w:rsidR="004C4BEF" w:rsidRPr="00B30456">
        <w:rPr>
          <w:rFonts w:ascii="Times New Roman" w:eastAsia="Times New Roman" w:hAnsi="Times New Roman" w:cs="Times New Roman"/>
          <w:sz w:val="20"/>
          <w:szCs w:val="20"/>
          <w:lang w:eastAsia="ar-SA"/>
        </w:rPr>
        <w:t>zewnętrznych</w:t>
      </w:r>
    </w:p>
    <w:p w:rsidR="004C4BEF" w:rsidRPr="00B30456" w:rsidRDefault="004C4BEF" w:rsidP="00FE1B56">
      <w:pPr>
        <w:suppressAutoHyphens/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4C4BEF" w:rsidRPr="00B30456" w:rsidRDefault="004C4BEF" w:rsidP="00FE1B56">
      <w:pPr>
        <w:suppressAutoHyphens/>
        <w:spacing w:after="0" w:line="240" w:lineRule="auto"/>
        <w:ind w:left="5954" w:firstLine="850"/>
        <w:jc w:val="both"/>
        <w:rPr>
          <w:rFonts w:ascii="Times New Roman" w:eastAsia="Times New Roman" w:hAnsi="Times New Roman" w:cs="Times New Roman"/>
          <w:color w:val="C00000"/>
          <w:sz w:val="24"/>
          <w:szCs w:val="24"/>
          <w:lang w:eastAsia="ar-SA"/>
        </w:rPr>
      </w:pPr>
    </w:p>
    <w:p w:rsidR="004C4BEF" w:rsidRPr="00B30456" w:rsidRDefault="005A7AFC" w:rsidP="00FE1B56">
      <w:pPr>
        <w:ind w:left="4956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Bartoszyce</w:t>
      </w:r>
      <w:r w:rsidR="004C4BEF" w:rsidRPr="00B30456">
        <w:rPr>
          <w:rFonts w:ascii="Times New Roman" w:eastAsia="Times New Roman" w:hAnsi="Times New Roman" w:cs="Times New Roman"/>
        </w:rPr>
        <w:t>, dnia ……………...……… r.</w:t>
      </w:r>
    </w:p>
    <w:p w:rsidR="004C4BEF" w:rsidRPr="00B30456" w:rsidRDefault="004C4BEF" w:rsidP="00F32D0C">
      <w:pPr>
        <w:spacing w:after="0"/>
        <w:jc w:val="both"/>
        <w:rPr>
          <w:rFonts w:ascii="Times New Roman" w:hAnsi="Times New Roman" w:cs="Times New Roman"/>
        </w:rPr>
      </w:pPr>
      <w:r w:rsidRPr="00B30456">
        <w:rPr>
          <w:rFonts w:ascii="Times New Roman" w:hAnsi="Times New Roman" w:cs="Times New Roman"/>
        </w:rPr>
        <w:tab/>
      </w:r>
    </w:p>
    <w:p w:rsidR="00BA4BB9" w:rsidRPr="00B30456" w:rsidRDefault="00BA4BB9" w:rsidP="00F32D0C">
      <w:pPr>
        <w:spacing w:after="0"/>
        <w:jc w:val="both"/>
        <w:rPr>
          <w:rFonts w:ascii="Times New Roman" w:hAnsi="Times New Roman" w:cs="Times New Roman"/>
        </w:rPr>
      </w:pPr>
      <w:r w:rsidRPr="00B30456">
        <w:rPr>
          <w:rFonts w:ascii="Times New Roman" w:hAnsi="Times New Roman" w:cs="Times New Roman"/>
        </w:rPr>
        <w:t>..................</w:t>
      </w:r>
      <w:r w:rsidR="004C4BEF" w:rsidRPr="00B30456">
        <w:rPr>
          <w:rFonts w:ascii="Times New Roman" w:hAnsi="Times New Roman" w:cs="Times New Roman"/>
        </w:rPr>
        <w:t>................................</w:t>
      </w:r>
      <w:r w:rsidRPr="00B30456">
        <w:rPr>
          <w:rFonts w:ascii="Times New Roman" w:hAnsi="Times New Roman" w:cs="Times New Roman"/>
        </w:rPr>
        <w:t>......</w:t>
      </w:r>
    </w:p>
    <w:p w:rsidR="00BA4BB9" w:rsidRPr="00B30456" w:rsidRDefault="00BA4BB9" w:rsidP="00F32D0C">
      <w:pPr>
        <w:spacing w:after="0"/>
        <w:jc w:val="both"/>
        <w:rPr>
          <w:rFonts w:ascii="Times New Roman" w:hAnsi="Times New Roman" w:cs="Times New Roman"/>
          <w:sz w:val="18"/>
          <w:szCs w:val="18"/>
        </w:rPr>
      </w:pPr>
      <w:r w:rsidRPr="00B30456">
        <w:rPr>
          <w:rFonts w:ascii="Times New Roman" w:hAnsi="Times New Roman" w:cs="Times New Roman"/>
          <w:sz w:val="18"/>
          <w:szCs w:val="18"/>
        </w:rPr>
        <w:t>(pieczęć komórki procedującej</w:t>
      </w:r>
      <w:r w:rsidR="004C4BEF" w:rsidRPr="00B30456">
        <w:rPr>
          <w:rFonts w:ascii="Times New Roman" w:hAnsi="Times New Roman" w:cs="Times New Roman"/>
          <w:sz w:val="18"/>
          <w:szCs w:val="18"/>
        </w:rPr>
        <w:t xml:space="preserve"> zgłoszenie) </w:t>
      </w:r>
    </w:p>
    <w:p w:rsidR="00BA4BB9" w:rsidRPr="00B30456" w:rsidRDefault="00BA4BB9" w:rsidP="00F32D0C">
      <w:pPr>
        <w:spacing w:after="0"/>
        <w:ind w:firstLine="708"/>
        <w:jc w:val="both"/>
        <w:rPr>
          <w:rFonts w:ascii="Times New Roman" w:hAnsi="Times New Roman" w:cs="Times New Roman"/>
          <w:b/>
        </w:rPr>
      </w:pPr>
    </w:p>
    <w:p w:rsidR="00BA4BB9" w:rsidRPr="00B30456" w:rsidRDefault="00BA4BB9" w:rsidP="00F32D0C">
      <w:pPr>
        <w:jc w:val="center"/>
        <w:rPr>
          <w:rFonts w:ascii="Times New Roman" w:hAnsi="Times New Roman" w:cs="Times New Roman"/>
          <w:b/>
        </w:rPr>
      </w:pPr>
      <w:r w:rsidRPr="00B30456">
        <w:rPr>
          <w:rFonts w:ascii="Times New Roman" w:hAnsi="Times New Roman" w:cs="Times New Roman"/>
          <w:b/>
        </w:rPr>
        <w:t>Potwierdzenie</w:t>
      </w:r>
    </w:p>
    <w:p w:rsidR="00BA4BB9" w:rsidRPr="00B30456" w:rsidRDefault="00BA4BB9" w:rsidP="00F32D0C">
      <w:pPr>
        <w:jc w:val="center"/>
        <w:rPr>
          <w:rFonts w:ascii="Times New Roman" w:hAnsi="Times New Roman" w:cs="Times New Roman"/>
          <w:b/>
        </w:rPr>
      </w:pPr>
      <w:r w:rsidRPr="00B30456">
        <w:rPr>
          <w:rFonts w:ascii="Times New Roman" w:hAnsi="Times New Roman" w:cs="Times New Roman"/>
          <w:b/>
        </w:rPr>
        <w:t>pr</w:t>
      </w:r>
      <w:r w:rsidR="00B80784" w:rsidRPr="00B30456">
        <w:rPr>
          <w:rFonts w:ascii="Times New Roman" w:hAnsi="Times New Roman" w:cs="Times New Roman"/>
          <w:b/>
        </w:rPr>
        <w:t xml:space="preserve">zyjęcia zgłoszenia </w:t>
      </w:r>
      <w:r w:rsidRPr="00B30456">
        <w:rPr>
          <w:rFonts w:ascii="Times New Roman" w:hAnsi="Times New Roman" w:cs="Times New Roman"/>
          <w:b/>
        </w:rPr>
        <w:t>zewnętrznego</w:t>
      </w:r>
    </w:p>
    <w:p w:rsidR="00D62D22" w:rsidRPr="00B30456" w:rsidRDefault="00DC43A8" w:rsidP="00F32D0C">
      <w:pPr>
        <w:jc w:val="center"/>
        <w:rPr>
          <w:rFonts w:ascii="Times New Roman" w:hAnsi="Times New Roman" w:cs="Times New Roman"/>
          <w:b/>
        </w:rPr>
      </w:pPr>
      <w:r w:rsidRPr="00B30456">
        <w:rPr>
          <w:rFonts w:ascii="Times New Roman" w:hAnsi="Times New Roman" w:cs="Times New Roman"/>
          <w:b/>
        </w:rPr>
        <w:t>n</w:t>
      </w:r>
      <w:r w:rsidR="00D62D22" w:rsidRPr="00B30456">
        <w:rPr>
          <w:rFonts w:ascii="Times New Roman" w:hAnsi="Times New Roman" w:cs="Times New Roman"/>
          <w:b/>
        </w:rPr>
        <w:t>r…</w:t>
      </w:r>
      <w:r w:rsidRPr="00B30456">
        <w:rPr>
          <w:rFonts w:ascii="Times New Roman" w:hAnsi="Times New Roman" w:cs="Times New Roman"/>
          <w:b/>
        </w:rPr>
        <w:t>…</w:t>
      </w:r>
      <w:r w:rsidR="00D62D22" w:rsidRPr="00B30456">
        <w:rPr>
          <w:rFonts w:ascii="Times New Roman" w:hAnsi="Times New Roman" w:cs="Times New Roman"/>
          <w:b/>
        </w:rPr>
        <w:t>.</w:t>
      </w:r>
    </w:p>
    <w:p w:rsidR="00BA4BB9" w:rsidRPr="00B30456" w:rsidRDefault="00BA4BB9" w:rsidP="00FE1B56">
      <w:pPr>
        <w:ind w:left="2124" w:firstLine="708"/>
        <w:jc w:val="both"/>
        <w:rPr>
          <w:rFonts w:ascii="Times New Roman" w:hAnsi="Times New Roman" w:cs="Times New Roman"/>
          <w:b/>
        </w:rPr>
      </w:pPr>
    </w:p>
    <w:p w:rsidR="00BA4BB9" w:rsidRPr="00B30456" w:rsidRDefault="00BA4BB9" w:rsidP="00FE1B56">
      <w:pPr>
        <w:ind w:left="2124" w:firstLine="708"/>
        <w:jc w:val="both"/>
        <w:rPr>
          <w:rFonts w:ascii="Times New Roman" w:hAnsi="Times New Roman" w:cs="Times New Roman"/>
          <w:b/>
        </w:rPr>
      </w:pPr>
    </w:p>
    <w:p w:rsidR="00BA4BB9" w:rsidRPr="00B30456" w:rsidRDefault="00BA4BB9" w:rsidP="00FE1B56">
      <w:pPr>
        <w:jc w:val="both"/>
        <w:rPr>
          <w:rFonts w:ascii="Times New Roman" w:hAnsi="Times New Roman" w:cs="Times New Roman"/>
          <w:b/>
        </w:rPr>
      </w:pPr>
      <w:r w:rsidRPr="00B30456">
        <w:rPr>
          <w:rFonts w:ascii="Times New Roman" w:hAnsi="Times New Roman" w:cs="Times New Roman"/>
          <w:b/>
        </w:rPr>
        <w:t xml:space="preserve">                                                                                                                 Pan/Pani</w:t>
      </w:r>
    </w:p>
    <w:p w:rsidR="00BA4BB9" w:rsidRPr="00B30456" w:rsidRDefault="00BA4BB9" w:rsidP="00FE1B56">
      <w:pPr>
        <w:ind w:left="5664" w:right="141"/>
        <w:jc w:val="both"/>
        <w:rPr>
          <w:rFonts w:ascii="Times New Roman" w:hAnsi="Times New Roman" w:cs="Times New Roman"/>
        </w:rPr>
      </w:pPr>
      <w:r w:rsidRPr="00B30456">
        <w:rPr>
          <w:rFonts w:ascii="Times New Roman" w:hAnsi="Times New Roman" w:cs="Times New Roman"/>
        </w:rPr>
        <w:t>...................................................</w:t>
      </w:r>
    </w:p>
    <w:p w:rsidR="00BA4BB9" w:rsidRPr="00B30456" w:rsidRDefault="00BA4BB9" w:rsidP="00FE1B56">
      <w:pPr>
        <w:jc w:val="both"/>
        <w:rPr>
          <w:rFonts w:ascii="Times New Roman" w:hAnsi="Times New Roman" w:cs="Times New Roman"/>
        </w:rPr>
      </w:pPr>
    </w:p>
    <w:p w:rsidR="00F32D0C" w:rsidRPr="00B30456" w:rsidRDefault="00F32D0C" w:rsidP="00FE1B56">
      <w:pPr>
        <w:jc w:val="both"/>
        <w:rPr>
          <w:rFonts w:ascii="Times New Roman" w:hAnsi="Times New Roman" w:cs="Times New Roman"/>
        </w:rPr>
      </w:pPr>
    </w:p>
    <w:p w:rsidR="00F32D0C" w:rsidRPr="00B30456" w:rsidRDefault="00F32D0C" w:rsidP="00FE1B56">
      <w:pPr>
        <w:jc w:val="both"/>
        <w:rPr>
          <w:rFonts w:ascii="Times New Roman" w:hAnsi="Times New Roman" w:cs="Times New Roman"/>
        </w:rPr>
      </w:pPr>
    </w:p>
    <w:p w:rsidR="00B30456" w:rsidRDefault="003435EA" w:rsidP="00B30456">
      <w:pPr>
        <w:pStyle w:val="TYTDZOZNoznaczenietytuulubdziau"/>
        <w:spacing w:after="240"/>
        <w:jc w:val="both"/>
        <w:rPr>
          <w:rFonts w:ascii="Times New Roman" w:hAnsi="Times New Roman" w:cs="Times New Roman"/>
          <w:bCs/>
          <w:caps w:val="0"/>
        </w:rPr>
      </w:pPr>
      <w:r w:rsidRPr="00B30456">
        <w:rPr>
          <w:rFonts w:ascii="Times New Roman" w:hAnsi="Times New Roman" w:cs="Times New Roman"/>
          <w:caps w:val="0"/>
        </w:rPr>
        <w:t>Na podstawie art.37 ustawy z dnia 14 czerwca 2024 r.</w:t>
      </w:r>
      <w:r w:rsidRPr="00B30456">
        <w:rPr>
          <w:rFonts w:ascii="Times New Roman" w:hAnsi="Times New Roman" w:cs="Times New Roman"/>
          <w:i/>
          <w:caps w:val="0"/>
        </w:rPr>
        <w:t xml:space="preserve"> o ochronie sygnalistów</w:t>
      </w:r>
      <w:r w:rsidR="005A7AFC">
        <w:rPr>
          <w:rFonts w:ascii="Times New Roman" w:hAnsi="Times New Roman" w:cs="Times New Roman"/>
          <w:i/>
          <w:caps w:val="0"/>
        </w:rPr>
        <w:t xml:space="preserve"> </w:t>
      </w:r>
      <w:r w:rsidR="00F32D0C" w:rsidRPr="00B30456">
        <w:rPr>
          <w:rFonts w:ascii="Times New Roman" w:hAnsi="Times New Roman" w:cs="Times New Roman"/>
          <w:caps w:val="0"/>
        </w:rPr>
        <w:t>(Dz.U. 2024</w:t>
      </w:r>
      <w:r w:rsidR="00B762E7">
        <w:rPr>
          <w:rFonts w:ascii="Times New Roman" w:hAnsi="Times New Roman" w:cs="Times New Roman"/>
          <w:caps w:val="0"/>
        </w:rPr>
        <w:t>r.</w:t>
      </w:r>
      <w:r w:rsidR="00F32D0C" w:rsidRPr="00B30456">
        <w:rPr>
          <w:rFonts w:ascii="Times New Roman" w:hAnsi="Times New Roman" w:cs="Times New Roman"/>
          <w:caps w:val="0"/>
        </w:rPr>
        <w:t xml:space="preserve"> poz. 928)</w:t>
      </w:r>
      <w:r w:rsidR="005A7AFC">
        <w:rPr>
          <w:rFonts w:ascii="Times New Roman" w:hAnsi="Times New Roman" w:cs="Times New Roman"/>
          <w:caps w:val="0"/>
        </w:rPr>
        <w:t xml:space="preserve"> </w:t>
      </w:r>
      <w:r w:rsidR="00FC69A5" w:rsidRPr="00B30456">
        <w:rPr>
          <w:rFonts w:ascii="Times New Roman" w:hAnsi="Times New Roman" w:cs="Times New Roman"/>
          <w:caps w:val="0"/>
        </w:rPr>
        <w:t>w związku z</w:t>
      </w:r>
      <w:r w:rsidR="005A7AFC">
        <w:rPr>
          <w:rFonts w:ascii="Times New Roman" w:hAnsi="Times New Roman" w:cs="Times New Roman"/>
          <w:caps w:val="0"/>
        </w:rPr>
        <w:t xml:space="preserve"> </w:t>
      </w:r>
      <w:r w:rsidR="00B30456" w:rsidRPr="00B30456">
        <w:rPr>
          <w:rFonts w:ascii="Times New Roman" w:hAnsi="Times New Roman" w:cs="Times New Roman"/>
          <w:bCs/>
          <w:caps w:val="0"/>
        </w:rPr>
        <w:t xml:space="preserve">Procedurą przyjmowania zgłoszeń zewnętrznych i podejmowania działań następczych w Komendzie </w:t>
      </w:r>
      <w:r w:rsidR="005A7AFC">
        <w:rPr>
          <w:rFonts w:ascii="Times New Roman" w:hAnsi="Times New Roman" w:cs="Times New Roman"/>
          <w:bCs/>
          <w:caps w:val="0"/>
        </w:rPr>
        <w:t>Powiatowej</w:t>
      </w:r>
      <w:r w:rsidR="00B30456" w:rsidRPr="00B30456">
        <w:rPr>
          <w:rFonts w:ascii="Times New Roman" w:hAnsi="Times New Roman" w:cs="Times New Roman"/>
          <w:bCs/>
          <w:caps w:val="0"/>
        </w:rPr>
        <w:t xml:space="preserve"> Policji w </w:t>
      </w:r>
      <w:r w:rsidR="005A7AFC">
        <w:rPr>
          <w:rFonts w:ascii="Times New Roman" w:hAnsi="Times New Roman" w:cs="Times New Roman"/>
          <w:bCs/>
          <w:caps w:val="0"/>
        </w:rPr>
        <w:t>Bartoszycach</w:t>
      </w:r>
      <w:r w:rsidR="00B762E7">
        <w:rPr>
          <w:rFonts w:ascii="Times New Roman" w:hAnsi="Times New Roman" w:cs="Times New Roman"/>
          <w:bCs/>
          <w:caps w:val="0"/>
        </w:rPr>
        <w:t xml:space="preserve"> oraz jednostkach/komórkach organizacyjnych podległych KPP - </w:t>
      </w:r>
      <w:r w:rsidR="005A7AFC">
        <w:rPr>
          <w:rFonts w:ascii="Times New Roman" w:hAnsi="Times New Roman" w:cs="Times New Roman"/>
          <w:bCs/>
          <w:caps w:val="0"/>
        </w:rPr>
        <w:t>Komisariac</w:t>
      </w:r>
      <w:r w:rsidR="00B762E7">
        <w:rPr>
          <w:rFonts w:ascii="Times New Roman" w:hAnsi="Times New Roman" w:cs="Times New Roman"/>
          <w:bCs/>
          <w:caps w:val="0"/>
        </w:rPr>
        <w:t>ie Policji  w Górowie Iławeckim, Posterunku Policji w Bezledach, Posterunku Policji w Bisztynku i Posterunku Policji w Sępopolu,</w:t>
      </w:r>
    </w:p>
    <w:p w:rsidR="00FE1B56" w:rsidRPr="00B30456" w:rsidRDefault="00BA4BB9" w:rsidP="00B30456">
      <w:pPr>
        <w:pStyle w:val="TYTDZOZNoznaczenietytuulubdziau"/>
        <w:spacing w:after="240"/>
        <w:jc w:val="both"/>
        <w:rPr>
          <w:rFonts w:ascii="Times New Roman" w:hAnsi="Times New Roman" w:cs="Times New Roman"/>
          <w:bCs/>
          <w:caps w:val="0"/>
        </w:rPr>
      </w:pPr>
      <w:r w:rsidRPr="00B30456">
        <w:rPr>
          <w:rFonts w:ascii="Times New Roman" w:hAnsi="Times New Roman" w:cs="Times New Roman"/>
          <w:caps w:val="0"/>
        </w:rPr>
        <w:t>potwierdzam przyjęcie zgłoszenia, dokonane</w:t>
      </w:r>
      <w:r w:rsidR="00FE1B56" w:rsidRPr="00B30456">
        <w:rPr>
          <w:rFonts w:ascii="Times New Roman" w:hAnsi="Times New Roman" w:cs="Times New Roman"/>
          <w:caps w:val="0"/>
        </w:rPr>
        <w:t>go</w:t>
      </w:r>
      <w:r w:rsidRPr="00B30456">
        <w:rPr>
          <w:rFonts w:ascii="Times New Roman" w:hAnsi="Times New Roman" w:cs="Times New Roman"/>
          <w:caps w:val="0"/>
        </w:rPr>
        <w:t xml:space="preserve"> w dniu</w:t>
      </w:r>
      <w:r w:rsidR="00F32D0C" w:rsidRPr="00B30456">
        <w:rPr>
          <w:rFonts w:ascii="Times New Roman" w:hAnsi="Times New Roman" w:cs="Times New Roman"/>
          <w:caps w:val="0"/>
        </w:rPr>
        <w:t>:</w:t>
      </w:r>
    </w:p>
    <w:p w:rsidR="00FE1B56" w:rsidRPr="00B30456" w:rsidRDefault="00FE1B56" w:rsidP="00F32D0C">
      <w:pPr>
        <w:spacing w:after="0" w:line="360" w:lineRule="auto"/>
        <w:jc w:val="both"/>
        <w:rPr>
          <w:rFonts w:ascii="Times New Roman" w:hAnsi="Times New Roman" w:cs="Times New Roman"/>
        </w:rPr>
      </w:pPr>
    </w:p>
    <w:p w:rsidR="00BA4BB9" w:rsidRPr="00B30456" w:rsidRDefault="00FE1B56" w:rsidP="00FE1B56">
      <w:pPr>
        <w:spacing w:after="0"/>
        <w:jc w:val="both"/>
        <w:rPr>
          <w:rFonts w:ascii="Times New Roman" w:hAnsi="Times New Roman" w:cs="Times New Roman"/>
        </w:rPr>
      </w:pPr>
      <w:r w:rsidRPr="00B30456">
        <w:rPr>
          <w:rFonts w:ascii="Times New Roman" w:hAnsi="Times New Roman" w:cs="Times New Roman"/>
        </w:rPr>
        <w:t>……………….………………….</w:t>
      </w:r>
      <w:r w:rsidR="00BA4BB9" w:rsidRPr="00B30456">
        <w:rPr>
          <w:rFonts w:ascii="Times New Roman" w:hAnsi="Times New Roman" w:cs="Times New Roman"/>
        </w:rPr>
        <w:t>..............................</w:t>
      </w:r>
      <w:r w:rsidRPr="00B30456">
        <w:rPr>
          <w:rFonts w:ascii="Times New Roman" w:hAnsi="Times New Roman" w:cs="Times New Roman"/>
        </w:rPr>
        <w:t>...</w:t>
      </w:r>
      <w:r w:rsidR="00B762E7">
        <w:rPr>
          <w:rFonts w:ascii="Times New Roman" w:hAnsi="Times New Roman" w:cs="Times New Roman"/>
        </w:rPr>
        <w:t>……………………………………………</w:t>
      </w:r>
    </w:p>
    <w:p w:rsidR="00FE1B56" w:rsidRPr="00B30456" w:rsidRDefault="00FE1B56" w:rsidP="00FE1B56">
      <w:pPr>
        <w:ind w:left="5664" w:firstLine="708"/>
        <w:jc w:val="both"/>
        <w:rPr>
          <w:rFonts w:ascii="Times New Roman" w:hAnsi="Times New Roman" w:cs="Times New Roman"/>
        </w:rPr>
      </w:pPr>
    </w:p>
    <w:p w:rsidR="00FE1B56" w:rsidRPr="00B30456" w:rsidRDefault="00FE1B56" w:rsidP="00FE1B56">
      <w:pPr>
        <w:ind w:left="5664" w:firstLine="708"/>
        <w:jc w:val="both"/>
        <w:rPr>
          <w:rFonts w:ascii="Times New Roman" w:hAnsi="Times New Roman" w:cs="Times New Roman"/>
        </w:rPr>
      </w:pPr>
    </w:p>
    <w:p w:rsidR="00F32D0C" w:rsidRPr="00B30456" w:rsidRDefault="00F32D0C" w:rsidP="00FE1B56">
      <w:pPr>
        <w:ind w:left="5664" w:firstLine="708"/>
        <w:jc w:val="both"/>
        <w:rPr>
          <w:rFonts w:ascii="Times New Roman" w:hAnsi="Times New Roman" w:cs="Times New Roman"/>
        </w:rPr>
      </w:pPr>
    </w:p>
    <w:p w:rsidR="00F32D0C" w:rsidRPr="00B30456" w:rsidRDefault="00F32D0C" w:rsidP="00FE1B56">
      <w:pPr>
        <w:ind w:left="5664" w:firstLine="708"/>
        <w:jc w:val="both"/>
        <w:rPr>
          <w:rFonts w:ascii="Times New Roman" w:hAnsi="Times New Roman" w:cs="Times New Roman"/>
        </w:rPr>
      </w:pPr>
    </w:p>
    <w:p w:rsidR="00F32D0C" w:rsidRPr="00B30456" w:rsidRDefault="00F32D0C" w:rsidP="00FE1B56">
      <w:pPr>
        <w:ind w:left="5664" w:firstLine="708"/>
        <w:jc w:val="both"/>
        <w:rPr>
          <w:rFonts w:ascii="Times New Roman" w:hAnsi="Times New Roman" w:cs="Times New Roman"/>
        </w:rPr>
      </w:pPr>
    </w:p>
    <w:p w:rsidR="00BA4BB9" w:rsidRPr="00B30456" w:rsidRDefault="00BA4BB9" w:rsidP="00F32D0C">
      <w:pPr>
        <w:spacing w:after="0" w:line="240" w:lineRule="auto"/>
        <w:ind w:left="5954" w:firstLine="425"/>
        <w:jc w:val="both"/>
        <w:rPr>
          <w:rFonts w:ascii="Times New Roman" w:hAnsi="Times New Roman" w:cs="Times New Roman"/>
        </w:rPr>
      </w:pPr>
      <w:r w:rsidRPr="00B30456">
        <w:rPr>
          <w:rFonts w:ascii="Times New Roman" w:hAnsi="Times New Roman" w:cs="Times New Roman"/>
        </w:rPr>
        <w:t>..................</w:t>
      </w:r>
      <w:r w:rsidR="004C4BEF" w:rsidRPr="00B30456">
        <w:rPr>
          <w:rFonts w:ascii="Times New Roman" w:hAnsi="Times New Roman" w:cs="Times New Roman"/>
        </w:rPr>
        <w:t>..............................</w:t>
      </w:r>
    </w:p>
    <w:p w:rsidR="00BA4BB9" w:rsidRPr="00B30456" w:rsidRDefault="00B762E7" w:rsidP="00F32D0C">
      <w:pPr>
        <w:spacing w:after="0" w:line="240" w:lineRule="auto"/>
        <w:ind w:left="5954" w:firstLine="425"/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</w:t>
      </w:r>
      <w:r w:rsidR="00BA4BB9" w:rsidRPr="00B30456">
        <w:rPr>
          <w:rFonts w:ascii="Times New Roman" w:hAnsi="Times New Roman" w:cs="Times New Roman"/>
          <w:sz w:val="18"/>
          <w:szCs w:val="18"/>
        </w:rPr>
        <w:t>(podpis osoby upoważnionej)</w:t>
      </w:r>
    </w:p>
    <w:p w:rsidR="00BA4BB9" w:rsidRPr="00B30456" w:rsidRDefault="00BA4BB9" w:rsidP="00F32D0C">
      <w:pPr>
        <w:spacing w:after="0" w:line="240" w:lineRule="auto"/>
        <w:ind w:left="5954" w:firstLine="425"/>
        <w:jc w:val="both"/>
        <w:rPr>
          <w:rFonts w:ascii="Times New Roman" w:hAnsi="Times New Roman" w:cs="Times New Roman"/>
          <w:sz w:val="20"/>
          <w:szCs w:val="20"/>
        </w:rPr>
      </w:pPr>
    </w:p>
    <w:p w:rsidR="00BA4BB9" w:rsidRPr="00B30456" w:rsidRDefault="00BA4BB9" w:rsidP="00BA4BB9">
      <w:pPr>
        <w:rPr>
          <w:rFonts w:ascii="Times New Roman" w:hAnsi="Times New Roman" w:cs="Times New Roman"/>
          <w:sz w:val="20"/>
          <w:szCs w:val="20"/>
        </w:rPr>
      </w:pPr>
    </w:p>
    <w:sectPr w:rsidR="00BA4BB9" w:rsidRPr="00B30456" w:rsidSect="003D54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C6F31" w:rsidRDefault="007C6F31" w:rsidP="00B30456">
      <w:pPr>
        <w:spacing w:after="0" w:line="240" w:lineRule="auto"/>
      </w:pPr>
      <w:r>
        <w:separator/>
      </w:r>
    </w:p>
  </w:endnote>
  <w:endnote w:type="continuationSeparator" w:id="1">
    <w:p w:rsidR="007C6F31" w:rsidRDefault="007C6F31" w:rsidP="00B304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C6F31" w:rsidRDefault="007C6F31" w:rsidP="00B30456">
      <w:pPr>
        <w:spacing w:after="0" w:line="240" w:lineRule="auto"/>
      </w:pPr>
      <w:r>
        <w:separator/>
      </w:r>
    </w:p>
  </w:footnote>
  <w:footnote w:type="continuationSeparator" w:id="1">
    <w:p w:rsidR="007C6F31" w:rsidRDefault="007C6F31" w:rsidP="00B3045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376B"/>
    <w:rsid w:val="00192B9C"/>
    <w:rsid w:val="001E3D13"/>
    <w:rsid w:val="003435EA"/>
    <w:rsid w:val="003D544A"/>
    <w:rsid w:val="004C4BEF"/>
    <w:rsid w:val="004F376B"/>
    <w:rsid w:val="005A7AFC"/>
    <w:rsid w:val="00721697"/>
    <w:rsid w:val="007C3B1B"/>
    <w:rsid w:val="007C6F31"/>
    <w:rsid w:val="008D0B76"/>
    <w:rsid w:val="008E4D4C"/>
    <w:rsid w:val="008F1D48"/>
    <w:rsid w:val="00A01BBF"/>
    <w:rsid w:val="00A6385E"/>
    <w:rsid w:val="00A821B8"/>
    <w:rsid w:val="00B30456"/>
    <w:rsid w:val="00B762E7"/>
    <w:rsid w:val="00B80784"/>
    <w:rsid w:val="00BA4BB9"/>
    <w:rsid w:val="00BD4747"/>
    <w:rsid w:val="00C21ED5"/>
    <w:rsid w:val="00C73CF8"/>
    <w:rsid w:val="00D62D22"/>
    <w:rsid w:val="00DC43A8"/>
    <w:rsid w:val="00F32D0C"/>
    <w:rsid w:val="00FC69A5"/>
    <w:rsid w:val="00FE1B5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3D544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YTDZOZNoznaczenietytuulubdziau">
    <w:name w:val="TYT(DZ)_OZN – oznaczenie tytułu lub działu"/>
    <w:next w:val="Normalny"/>
    <w:uiPriority w:val="99"/>
    <w:rsid w:val="00B30456"/>
    <w:pPr>
      <w:keepNext/>
      <w:spacing w:before="120" w:after="0" w:line="360" w:lineRule="auto"/>
      <w:jc w:val="center"/>
    </w:pPr>
    <w:rPr>
      <w:rFonts w:ascii="Times" w:eastAsia="Times New Roman" w:hAnsi="Times" w:cs="Times"/>
      <w:caps/>
      <w:kern w:val="24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B3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B30456"/>
  </w:style>
  <w:style w:type="paragraph" w:styleId="Stopka">
    <w:name w:val="footer"/>
    <w:basedOn w:val="Normalny"/>
    <w:link w:val="StopkaZnak"/>
    <w:uiPriority w:val="99"/>
    <w:unhideWhenUsed/>
    <w:rsid w:val="00B3045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3045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2739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6465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Kempski</dc:creator>
  <cp:lastModifiedBy>Mariola Nowak</cp:lastModifiedBy>
  <cp:revision>3</cp:revision>
  <dcterms:created xsi:type="dcterms:W3CDTF">2024-12-27T07:49:00Z</dcterms:created>
  <dcterms:modified xsi:type="dcterms:W3CDTF">2024-12-27T13:03:00Z</dcterms:modified>
</cp:coreProperties>
</file>